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63" w:rsidRDefault="00AE1563" w:rsidP="00AE15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  <w:color w:val="141823"/>
        </w:rPr>
        <w:drawing>
          <wp:inline distT="0" distB="0" distL="0" distR="0" wp14:anchorId="4990FBE2" wp14:editId="5A1BFC38">
            <wp:extent cx="800099" cy="647700"/>
            <wp:effectExtent l="0" t="0" r="0" b="0"/>
            <wp:docPr id="3" name="Picture 1" descr="https://scontent-sit4-1.xx.fbcdn.net/hphotos-xpf1/v/t1.0-9/12418118_996712313742625_7299474773751286414_n.jpg?oh=97eef99f0c043f75f97be31c8b8a875f&amp;oe=5727F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t4-1.xx.fbcdn.net/hphotos-xpf1/v/t1.0-9/12418118_996712313742625_7299474773751286414_n.jpg?oh=97eef99f0c043f75f97be31c8b8a875f&amp;oe=5727F92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39" cy="64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63" w:rsidRDefault="00AE1563" w:rsidP="00AE15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7C59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ความพึงพอใจต่อผล</w:t>
      </w:r>
      <w:r w:rsidRPr="00C67C59">
        <w:rPr>
          <w:rFonts w:ascii="TH SarabunPSK" w:hAnsi="TH SarabunPSK" w:cs="TH SarabunPSK"/>
          <w:b/>
          <w:bCs/>
          <w:sz w:val="36"/>
          <w:szCs w:val="36"/>
          <w:cs/>
        </w:rPr>
        <w:t>การปฏิบัติงาน</w:t>
      </w:r>
      <w:r w:rsidRPr="00CB3A2C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ฝ่ายบริหารงานวิชาการ</w:t>
      </w:r>
    </w:p>
    <w:p w:rsidR="00AE1563" w:rsidRPr="00CB3A2C" w:rsidRDefault="00AE1563" w:rsidP="00AE15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ตามมาตรฐานการปฏิบัติงานโรงเรียนมัธยมศึกษา</w:t>
      </w:r>
    </w:p>
    <w:p w:rsidR="00AE1563" w:rsidRPr="001B7456" w:rsidRDefault="00AE1563" w:rsidP="00AE156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45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โรงเรียนละลมวิทยา  </w:t>
      </w:r>
      <w:r w:rsidRPr="001B745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อำเภอภูสิงห์  จังหวัดศรีสะ</w:t>
      </w:r>
      <w:proofErr w:type="spellStart"/>
      <w:r w:rsidRPr="001B7456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คำชี้แจง  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/>
          <w:sz w:val="32"/>
          <w:szCs w:val="32"/>
        </w:rPr>
        <w:t xml:space="preserve">1.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ข้อมูลจากการแสดงความคิดเห็นของท่านจะไม่มีผลต่อการปฏิบัติงานของท่าน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B7456">
        <w:rPr>
          <w:rFonts w:ascii="TH SarabunPSK" w:hAnsi="TH SarabunPSK" w:cs="TH SarabunPSK"/>
          <w:sz w:val="32"/>
          <w:szCs w:val="32"/>
        </w:rPr>
        <w:t>2.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 ผลการวิเคราะห์ข้อมูลจะนำไปพัฒนาและปรับปรุงการบริหารงานฝ่ายบริหารงานวิชาการในภาพรวมเท</w:t>
      </w:r>
      <w:r>
        <w:rPr>
          <w:rFonts w:ascii="TH SarabunPSK" w:hAnsi="TH SarabunPSK" w:cs="TH SarabunPSK" w:hint="cs"/>
          <w:sz w:val="32"/>
          <w:szCs w:val="32"/>
          <w:cs/>
        </w:rPr>
        <w:t>่านั้น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   ดังนั้นการตอบแบบสอบถามตามความเป็นจริงจะทำให้ฝ่ายบริหารงานวิชาการ สามารถปรับปรุงและพัฒนา   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    งานให้มีประสิทธิภาพยิ่งขึ้น</w:t>
      </w:r>
    </w:p>
    <w:p w:rsidR="00AE1563" w:rsidRPr="00591548" w:rsidRDefault="00AE1563" w:rsidP="00AE156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154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915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คำชี้แจงในการตอบแบบสอบถาม 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1B74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B7456">
        <w:rPr>
          <w:rFonts w:ascii="TH SarabunPSK" w:hAnsi="TH SarabunPSK" w:cs="TH SarabunPSK"/>
          <w:sz w:val="32"/>
          <w:szCs w:val="32"/>
        </w:rPr>
        <w:t xml:space="preserve">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ให้ทำเครื่องหมาย    ( / )  ลงในช่องแสดงสถานภาพของผู้ตอบแบบประเมิน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1B745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7456">
        <w:rPr>
          <w:rFonts w:ascii="TH SarabunPSK" w:hAnsi="TH SarabunPSK" w:cs="TH SarabunPSK"/>
          <w:sz w:val="32"/>
          <w:szCs w:val="32"/>
        </w:rPr>
        <w:t xml:space="preserve">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ให้ทำเครื่องหมาย    ( / )  ลงในช่องที่ตรงกับระดับความคิดเห็นของท่าน ซึ่งมีความหมาย ดังนี้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/>
          <w:sz w:val="32"/>
          <w:szCs w:val="32"/>
        </w:rPr>
        <w:t xml:space="preserve">5 </w:t>
      </w:r>
      <w:proofErr w:type="gramStart"/>
      <w:r w:rsidRPr="001B7456">
        <w:rPr>
          <w:rFonts w:ascii="TH SarabunPSK" w:hAnsi="TH SarabunPSK" w:cs="TH SarabunPSK"/>
          <w:sz w:val="32"/>
          <w:szCs w:val="32"/>
        </w:rPr>
        <w:t xml:space="preserve">=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proofErr w:type="gramEnd"/>
      <w:r w:rsidRPr="001B7456">
        <w:rPr>
          <w:rFonts w:ascii="TH SarabunPSK" w:hAnsi="TH SarabunPSK" w:cs="TH SarabunPSK" w:hint="cs"/>
          <w:sz w:val="32"/>
          <w:szCs w:val="32"/>
          <w:cs/>
        </w:rPr>
        <w:tab/>
      </w:r>
      <w:r w:rsidRPr="001B7456">
        <w:rPr>
          <w:rFonts w:ascii="TH SarabunPSK" w:hAnsi="TH SarabunPSK" w:cs="TH SarabunPSK" w:hint="cs"/>
          <w:sz w:val="32"/>
          <w:szCs w:val="32"/>
          <w:cs/>
        </w:rPr>
        <w:tab/>
      </w:r>
      <w:r w:rsidRPr="001B7456">
        <w:rPr>
          <w:rFonts w:ascii="TH SarabunPSK" w:hAnsi="TH SarabunPSK" w:cs="TH SarabunPSK"/>
          <w:sz w:val="32"/>
          <w:szCs w:val="32"/>
        </w:rPr>
        <w:t xml:space="preserve">4  =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มาก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1B7456">
        <w:rPr>
          <w:rFonts w:ascii="TH SarabunPSK" w:hAnsi="TH SarabunPSK" w:cs="TH SarabunPSK"/>
          <w:sz w:val="32"/>
          <w:szCs w:val="32"/>
        </w:rPr>
        <w:t xml:space="preserve">3    =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ปานกลาง        </w:t>
      </w:r>
      <w:r w:rsidRPr="001B7456">
        <w:rPr>
          <w:rFonts w:ascii="TH SarabunPSK" w:hAnsi="TH SarabunPSK" w:cs="TH SarabunPSK"/>
          <w:sz w:val="32"/>
          <w:szCs w:val="32"/>
        </w:rPr>
        <w:t xml:space="preserve">2   =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น้อย          </w:t>
      </w:r>
      <w:r w:rsidRPr="001B7456">
        <w:rPr>
          <w:rFonts w:ascii="TH SarabunPSK" w:hAnsi="TH SarabunPSK" w:cs="TH SarabunPSK"/>
          <w:sz w:val="32"/>
          <w:szCs w:val="32"/>
        </w:rPr>
        <w:t xml:space="preserve">1  =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1B745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B7456">
        <w:rPr>
          <w:rFonts w:ascii="TH SarabunPSK" w:hAnsi="TH SarabunPSK" w:cs="TH SarabunPSK"/>
          <w:sz w:val="32"/>
          <w:szCs w:val="32"/>
        </w:rPr>
        <w:t xml:space="preserve">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ความคิดเห็นและข้อเสนอแนะอื่นๆ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1B745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B7456">
        <w:rPr>
          <w:rFonts w:ascii="TH SarabunPSK" w:hAnsi="TH SarabunPSK" w:cs="TH SarabunPSK"/>
          <w:sz w:val="32"/>
          <w:szCs w:val="32"/>
        </w:rPr>
        <w:t xml:space="preserve">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สถานภาพของผู้ตอบแบบสอบถาม</w:t>
      </w:r>
    </w:p>
    <w:p w:rsidR="00AE1563" w:rsidRPr="001B7456" w:rsidRDefault="00AE1563" w:rsidP="00AE1563">
      <w:pPr>
        <w:pStyle w:val="a3"/>
        <w:numPr>
          <w:ilvl w:val="0"/>
          <w:numId w:val="1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/>
          <w:sz w:val="32"/>
          <w:szCs w:val="32"/>
        </w:rPr>
        <w:t xml:space="preserve">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เพศ     </w:t>
      </w:r>
    </w:p>
    <w:p w:rsidR="00AE1563" w:rsidRPr="001B7456" w:rsidRDefault="00AE1563" w:rsidP="00AE156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>(    )     ชาย</w:t>
      </w:r>
      <w:r w:rsidRPr="001B7456">
        <w:rPr>
          <w:rFonts w:ascii="TH SarabunPSK" w:hAnsi="TH SarabunPSK" w:cs="TH SarabunPSK" w:hint="cs"/>
          <w:sz w:val="32"/>
          <w:szCs w:val="32"/>
          <w:cs/>
        </w:rPr>
        <w:tab/>
      </w:r>
      <w:r w:rsidRPr="001B7456">
        <w:rPr>
          <w:rFonts w:ascii="TH SarabunPSK" w:hAnsi="TH SarabunPSK" w:cs="TH SarabunPSK" w:hint="cs"/>
          <w:sz w:val="32"/>
          <w:szCs w:val="32"/>
          <w:cs/>
        </w:rPr>
        <w:tab/>
      </w:r>
      <w:r w:rsidRPr="001B7456">
        <w:rPr>
          <w:rFonts w:ascii="TH SarabunPSK" w:hAnsi="TH SarabunPSK" w:cs="TH SarabunPSK" w:hint="cs"/>
          <w:sz w:val="32"/>
          <w:szCs w:val="32"/>
          <w:cs/>
        </w:rPr>
        <w:tab/>
        <w:t>(    )    หญิง</w:t>
      </w:r>
    </w:p>
    <w:p w:rsidR="00AE1563" w:rsidRPr="001B7456" w:rsidRDefault="00AE1563" w:rsidP="00AE1563">
      <w:pPr>
        <w:pStyle w:val="a3"/>
        <w:numPr>
          <w:ilvl w:val="0"/>
          <w:numId w:val="10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/>
          <w:sz w:val="32"/>
          <w:szCs w:val="32"/>
        </w:rPr>
        <w:t xml:space="preserve">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อายุ</w:t>
      </w:r>
    </w:p>
    <w:p w:rsidR="00AE1563" w:rsidRPr="001B7456" w:rsidRDefault="00AE1563" w:rsidP="00AE156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>(   )</w:t>
      </w:r>
      <w:r w:rsidRPr="001B7456">
        <w:rPr>
          <w:rFonts w:ascii="TH SarabunPSK" w:hAnsi="TH SarabunPSK" w:cs="TH SarabunPSK"/>
          <w:sz w:val="32"/>
          <w:szCs w:val="32"/>
        </w:rPr>
        <w:t xml:space="preserve">    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Pr="001B7456">
        <w:rPr>
          <w:rFonts w:ascii="TH SarabunPSK" w:hAnsi="TH SarabunPSK" w:cs="TH SarabunPSK"/>
          <w:sz w:val="32"/>
          <w:szCs w:val="32"/>
        </w:rPr>
        <w:t xml:space="preserve">20 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ปี            (   )    </w:t>
      </w:r>
      <w:r w:rsidRPr="001B7456">
        <w:rPr>
          <w:rFonts w:ascii="TH SarabunPSK" w:hAnsi="TH SarabunPSK" w:cs="TH SarabunPSK"/>
          <w:sz w:val="32"/>
          <w:szCs w:val="32"/>
        </w:rPr>
        <w:t xml:space="preserve">21  -  30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AE1563" w:rsidRPr="001B7456" w:rsidRDefault="00AE1563" w:rsidP="00AE156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(   )      </w:t>
      </w:r>
      <w:r w:rsidRPr="001B7456">
        <w:rPr>
          <w:rFonts w:ascii="TH SarabunPSK" w:hAnsi="TH SarabunPSK" w:cs="TH SarabunPSK"/>
          <w:sz w:val="32"/>
          <w:szCs w:val="32"/>
        </w:rPr>
        <w:t xml:space="preserve">31 -   40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ปี               (   )    </w:t>
      </w:r>
      <w:r w:rsidRPr="001B7456">
        <w:rPr>
          <w:rFonts w:ascii="TH SarabunPSK" w:hAnsi="TH SarabunPSK" w:cs="TH SarabunPSK"/>
          <w:sz w:val="32"/>
          <w:szCs w:val="32"/>
        </w:rPr>
        <w:t xml:space="preserve">41 – 50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</w:p>
    <w:p w:rsidR="00AE1563" w:rsidRPr="001B7456" w:rsidRDefault="00AE1563" w:rsidP="00AE156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(   )      มากกว่า   </w:t>
      </w:r>
      <w:r w:rsidRPr="001B7456">
        <w:rPr>
          <w:rFonts w:ascii="TH SarabunPSK" w:hAnsi="TH SarabunPSK" w:cs="TH SarabunPSK"/>
          <w:sz w:val="32"/>
          <w:szCs w:val="32"/>
        </w:rPr>
        <w:t xml:space="preserve">50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7456">
        <w:rPr>
          <w:rFonts w:ascii="TH SarabunPSK" w:hAnsi="TH SarabunPSK" w:cs="TH SarabunPSK"/>
          <w:sz w:val="32"/>
          <w:szCs w:val="32"/>
        </w:rPr>
        <w:t>3.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 วุฒิการศึกษาสูงสุด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/>
          <w:sz w:val="32"/>
          <w:szCs w:val="32"/>
        </w:rPr>
        <w:t xml:space="preserve">          ( 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)</w:t>
      </w:r>
      <w:r w:rsidRPr="001B7456">
        <w:rPr>
          <w:rFonts w:ascii="TH SarabunPSK" w:hAnsi="TH SarabunPSK" w:cs="TH SarabunPSK"/>
          <w:sz w:val="32"/>
          <w:szCs w:val="32"/>
        </w:rPr>
        <w:t xml:space="preserve">    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ต่ำกว่าปริญญาตรี        (   )  </w:t>
      </w:r>
      <w:r w:rsidRPr="001B7456">
        <w:rPr>
          <w:rFonts w:ascii="TH SarabunPSK" w:hAnsi="TH SarabunPSK" w:cs="TH SarabunPSK"/>
          <w:sz w:val="32"/>
          <w:szCs w:val="32"/>
        </w:rPr>
        <w:t xml:space="preserve">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          (   )      ปริญญาโท                 (   )   อื่นๆ  โปรดระบุ.......................................</w:t>
      </w:r>
    </w:p>
    <w:p w:rsidR="00AE1563" w:rsidRPr="001B7456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/>
          <w:sz w:val="32"/>
          <w:szCs w:val="32"/>
        </w:rPr>
        <w:t xml:space="preserve">    4.  </w:t>
      </w:r>
      <w:r w:rsidRPr="001B7456">
        <w:rPr>
          <w:rFonts w:ascii="TH SarabunPSK" w:hAnsi="TH SarabunPSK" w:cs="TH SarabunPSK" w:hint="cs"/>
          <w:sz w:val="32"/>
          <w:szCs w:val="32"/>
          <w:cs/>
        </w:rPr>
        <w:t>ตำแหน่งปัจจุบัน</w:t>
      </w:r>
    </w:p>
    <w:p w:rsidR="00AE1563" w:rsidRPr="001B7456" w:rsidRDefault="00AE1563" w:rsidP="00AE156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>(   )   ครู                              (   )  ผู้ปกครอง</w:t>
      </w:r>
    </w:p>
    <w:p w:rsidR="00AE1563" w:rsidRDefault="00AE1563" w:rsidP="00AE156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1B7456">
        <w:rPr>
          <w:rFonts w:ascii="TH SarabunPSK" w:hAnsi="TH SarabunPSK" w:cs="TH SarabunPSK" w:hint="cs"/>
          <w:sz w:val="32"/>
          <w:szCs w:val="32"/>
          <w:cs/>
        </w:rPr>
        <w:t xml:space="preserve">(   )   นักเรียน </w:t>
      </w:r>
    </w:p>
    <w:p w:rsidR="00AE1563" w:rsidRPr="001B7456" w:rsidRDefault="00AE1563" w:rsidP="00AE1563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E1563" w:rsidRPr="00D042C6" w:rsidRDefault="00AE1563" w:rsidP="00AE15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ระดับความพึงพอใจของการปฏิบัติงานของฝ่ายบริหารงานวิชาการ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567"/>
        <w:gridCol w:w="567"/>
        <w:gridCol w:w="567"/>
      </w:tblGrid>
      <w:tr w:rsidR="00AE1563" w:rsidTr="00F314EE">
        <w:trPr>
          <w:trHeight w:val="360"/>
        </w:trPr>
        <w:tc>
          <w:tcPr>
            <w:tcW w:w="7230" w:type="dxa"/>
            <w:vMerge w:val="restart"/>
          </w:tcPr>
          <w:p w:rsidR="00AE1563" w:rsidRPr="00E032F8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E1563" w:rsidRPr="00E032F8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AE1563" w:rsidRPr="00E032F8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AE1563" w:rsidTr="00F314EE">
        <w:trPr>
          <w:trHeight w:val="360"/>
        </w:trPr>
        <w:tc>
          <w:tcPr>
            <w:tcW w:w="7230" w:type="dxa"/>
            <w:vMerge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AE1563" w:rsidTr="00F314EE">
        <w:trPr>
          <w:trHeight w:val="766"/>
        </w:trPr>
        <w:tc>
          <w:tcPr>
            <w:tcW w:w="7230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การวางแผนงานวิชาการ</w:t>
            </w:r>
          </w:p>
          <w:p w:rsidR="00AE1563" w:rsidRPr="00FF755F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การรวบรวมข้อมูลและจัดทำระเบียบแนวปฏิบัติเกี่ยวกับงานวิชาการ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Tr="00F314EE">
        <w:tc>
          <w:tcPr>
            <w:tcW w:w="7230" w:type="dxa"/>
          </w:tcPr>
          <w:p w:rsidR="00AE1563" w:rsidRPr="00FF755F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12.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การทำแผนงานวิชาการ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มีคุณภาพ ตรงตามบริบทของโรงเรียน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Tr="00F314EE">
        <w:tc>
          <w:tcPr>
            <w:tcW w:w="7230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การบริหารงานวิชาการ</w:t>
            </w:r>
          </w:p>
          <w:p w:rsidR="00AE1563" w:rsidRPr="00FF755F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กำหนดหน้าที่ความรับผิดชอบ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ตามโครงสร้างการบริหารงานอย่างชัดเจน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Tr="00F314EE">
        <w:tc>
          <w:tcPr>
            <w:tcW w:w="7230" w:type="dxa"/>
          </w:tcPr>
          <w:p w:rsidR="00AE1563" w:rsidRPr="003F1239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2.2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จัดทำและ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พัฒนาหลักสูตรสถานศึกษา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202397" w:rsidTr="00F314EE">
        <w:tc>
          <w:tcPr>
            <w:tcW w:w="7230" w:type="dxa"/>
          </w:tcPr>
          <w:p w:rsidR="00AE1563" w:rsidRPr="00202397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การจัดกลุ่มการเรียน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สอดคล้องตามความต้องการของผู้เรียน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202397" w:rsidTr="00F314EE">
        <w:tc>
          <w:tcPr>
            <w:tcW w:w="7230" w:type="dxa"/>
          </w:tcPr>
          <w:p w:rsidR="00AE1563" w:rsidRPr="007257B9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และจัดครูเข้าสอนตรงตามสาขาวิชาเอก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C930D9" w:rsidTr="00F314EE">
        <w:trPr>
          <w:trHeight w:val="347"/>
        </w:trPr>
        <w:tc>
          <w:tcPr>
            <w:tcW w:w="7230" w:type="dxa"/>
          </w:tcPr>
          <w:p w:rsidR="00AE1563" w:rsidRPr="00202397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มีการนิเทศภายใน จำแนกตามกลุ่มงานอย่างครบถ้วน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C930D9" w:rsidTr="00F314EE">
        <w:trPr>
          <w:trHeight w:val="347"/>
        </w:trPr>
        <w:tc>
          <w:tcPr>
            <w:tcW w:w="7230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2.6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มีการสร้างชุมชนแห่งการเรียนรู้ทางวิชาการ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C930D9" w:rsidTr="00F314EE">
        <w:trPr>
          <w:trHeight w:val="750"/>
        </w:trPr>
        <w:tc>
          <w:tcPr>
            <w:tcW w:w="7230" w:type="dxa"/>
            <w:tcBorders>
              <w:bottom w:val="single" w:sz="4" w:space="0" w:color="auto"/>
            </w:tcBorders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การจัดกิจกรรมการเรียน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จัดทำ การใช้ การปรับปรุงแผนการจัดการ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รียนรู้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C930D9" w:rsidTr="00F314EE">
        <w:trPr>
          <w:trHeight w:val="495"/>
        </w:trPr>
        <w:tc>
          <w:tcPr>
            <w:tcW w:w="7230" w:type="dxa"/>
            <w:tcBorders>
              <w:top w:val="single" w:sz="4" w:space="0" w:color="auto"/>
            </w:tcBorders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เพื่อพัฒนาทักษะการคิด การเรียนรู้และการสื่อสาร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A26CB" w:rsidTr="00F314EE">
        <w:tc>
          <w:tcPr>
            <w:tcW w:w="7230" w:type="dxa"/>
          </w:tcPr>
          <w:p w:rsidR="00AE1563" w:rsidRPr="00202397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 จัดหา พัฒนาสื่อ อุปกรณ์การจัดการเรียนรู้ทุกกลุ่มสาระ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A26CB" w:rsidTr="00F314EE">
        <w:tc>
          <w:tcPr>
            <w:tcW w:w="7230" w:type="dxa"/>
          </w:tcPr>
          <w:p w:rsidR="00AE1563" w:rsidRPr="00492C3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จัดสอนซ่อมเสริม และรายงานผลการสอนซ่อมเสริม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A26CB" w:rsidTr="00F314EE">
        <w:tc>
          <w:tcPr>
            <w:tcW w:w="7230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จัดกิจกรรมพัฒนาผู้เรียนสอดคล้องกับหลักสูตรและความต้องการของผู้เรียน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13654" w:rsidTr="00F314EE">
        <w:trPr>
          <w:trHeight w:val="848"/>
        </w:trPr>
        <w:tc>
          <w:tcPr>
            <w:tcW w:w="7230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การพัฒนาและส่งเสริมทางด้านวิชาการ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พัฒนาครูทางด้านวิชาการ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13654" w:rsidTr="00F314EE">
        <w:tc>
          <w:tcPr>
            <w:tcW w:w="7230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ส่งเสริมให้มีการทำวิจัยเพื่อพัฒนาการเรียนรู้ของผู้เรียน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13654" w:rsidTr="00F314EE">
        <w:tc>
          <w:tcPr>
            <w:tcW w:w="7230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ส่งเสริมให้ครูใช้นวัตกรรมและเทคโนโลยีในการจัดการเรียนรู้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13654" w:rsidTr="00F314EE">
        <w:tc>
          <w:tcPr>
            <w:tcW w:w="7230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การวัดผลและประเมินผลการเรียนและงานทะเบียนนักเรียน</w:t>
            </w:r>
          </w:p>
          <w:p w:rsidR="00AE1563" w:rsidRPr="00D13654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การดำเนินการวัดผลและประเมินผลการเรียน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และงานทะเบียน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13654" w:rsidTr="00F314EE">
        <w:tc>
          <w:tcPr>
            <w:tcW w:w="7230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มีการสร้างและปรับปรุงเครื่องมือวัดผล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D13654" w:rsidTr="00F314EE">
        <w:trPr>
          <w:trHeight w:val="844"/>
        </w:trPr>
        <w:tc>
          <w:tcPr>
            <w:tcW w:w="7230" w:type="dxa"/>
          </w:tcPr>
          <w:p w:rsidR="00AE1563" w:rsidRPr="00A04C29" w:rsidRDefault="00AE1563" w:rsidP="00F314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A04C2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การแนะแนวการศึกษา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การบริหารจัดการงานแนะแนวและ</w:t>
            </w:r>
            <w:r w:rsidRPr="00EC10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การให้บริการแนะแนว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563" w:rsidRPr="00A04C29" w:rsidTr="00F314EE">
        <w:trPr>
          <w:trHeight w:val="842"/>
        </w:trPr>
        <w:tc>
          <w:tcPr>
            <w:tcW w:w="7230" w:type="dxa"/>
          </w:tcPr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5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065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E065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การประเมินผลการดำเนินงานวิชาการ</w:t>
            </w:r>
          </w:p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การประเมินผลการดำเนินงานวิชาการ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1563" w:rsidRPr="00E06506" w:rsidRDefault="00AE1563" w:rsidP="00AE1563">
      <w:pPr>
        <w:rPr>
          <w:rFonts w:ascii="TH SarabunPSK" w:hAnsi="TH SarabunPSK" w:cs="TH SarabunPSK"/>
          <w:sz w:val="16"/>
          <w:szCs w:val="16"/>
        </w:rPr>
      </w:pPr>
    </w:p>
    <w:p w:rsidR="00AE1563" w:rsidRDefault="00AE1563" w:rsidP="00AE15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ข้อเสนอแนะอื่นๆ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………………………………………………………………………….………………………………………………………</w:t>
      </w:r>
    </w:p>
    <w:p w:rsidR="00AE1563" w:rsidRDefault="00AE1563" w:rsidP="00AE156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E630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การดำเนินการประเมินความพึงพอใจการปฏิบัติงานฝ่ายบริหารวิชาการ</w:t>
      </w:r>
    </w:p>
    <w:p w:rsidR="00AE1563" w:rsidRDefault="00AE1563" w:rsidP="00AE156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E1563" w:rsidRDefault="00AE1563" w:rsidP="00AE156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7718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E1563" w:rsidRPr="00A12BBB" w:rsidRDefault="00AE1563" w:rsidP="00AE1563">
      <w:pPr>
        <w:pStyle w:val="a7"/>
        <w:rPr>
          <w:rFonts w:ascii="TH SarabunPSK" w:hAnsi="TH SarabunPSK" w:cs="TH SarabunPSK"/>
          <w:b/>
          <w:bCs/>
          <w:sz w:val="16"/>
          <w:szCs w:val="16"/>
        </w:rPr>
      </w:pPr>
    </w:p>
    <w:p w:rsidR="00AE1563" w:rsidRPr="007718A9" w:rsidRDefault="00AE1563" w:rsidP="00AE15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718A9">
        <w:rPr>
          <w:rFonts w:ascii="TH SarabunPSK" w:hAnsi="TH SarabunPSK" w:cs="TH SarabunPSK"/>
          <w:sz w:val="32"/>
          <w:szCs w:val="32"/>
          <w:cs/>
        </w:rPr>
        <w:t>งานวิชาการเป็นงานหลักหรือเป็นภารกิจหลักของสถานศึกษาที่พระราชบัญญัติการศึกษาแห่งชาติ พ.ศ.๒๕๔๒และที่แก้ไขเพิ่มเติม(ฉบับที่ ๒)พ.ศ.๒๕๔๕ และแก้ไขเพิ่มเติม(ฉบับที่ ๓)พ.ศ.๒๕๕๓ มุ่งกระจายอำนาจในการบริหารจัดการไปให้สถานศึกษามากที่สุดด้วยเจตนารมณ์ที่จะให้สถานศึกษาดำเนินการได้อย่างอิสระ คล่องตัว รวดเร็ว สอดคล้องกับความต้องการของผู้เรียน ชุมชน ท้องถิ่น และการมีส่วนร่วมจากผู้มีส่วนได้เสียทุกฝ่าย ซึ่งจะเป็นปัจจัยสำคัญให้สถานศึกษามีความเข้มแข็งในการบริหารและสามารถพัฒนาหลักสูตร</w:t>
      </w:r>
      <w:r w:rsidRPr="007718A9">
        <w:rPr>
          <w:rFonts w:ascii="TH SarabunPSK" w:hAnsi="TH SarabunPSK" w:cs="TH SarabunPSK"/>
          <w:sz w:val="32"/>
          <w:szCs w:val="32"/>
          <w:cs/>
        </w:rPr>
        <w:lastRenderedPageBreak/>
        <w:t>และกระบวนการเรียนรู้ตลอดจนการวัดผล ประเมินผล รวมทั้งปัจจัยเกื้อหนุนการพัฒนาคุณภาพนักเรียน ชุมชน ท้องถิ่น ได้อย่างมีคุณภาพและมีประสิทธิภาพ</w:t>
      </w:r>
    </w:p>
    <w:p w:rsidR="00AE1563" w:rsidRPr="004E3E66" w:rsidRDefault="00AE1563" w:rsidP="00AE1563">
      <w:pPr>
        <w:pStyle w:val="a7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หลังจากดำเนินงานตามโครงการ กิจกรรมต่างๆตามปฏิทินปฏิบัติงานแล้วก็จะประเมินผล</w:t>
      </w:r>
    </w:p>
    <w:p w:rsidR="00AE1563" w:rsidRDefault="00AE1563" w:rsidP="00AE15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การปฏิบัติงานและรายงานต่อผู้บริหารและผู้ที่เกี่ยวข้องทราบทุกภาระงานและตัวชี้วัดในภาพรวม  </w:t>
      </w:r>
    </w:p>
    <w:p w:rsidR="00AE1563" w:rsidRPr="00A12BBB" w:rsidRDefault="00AE1563" w:rsidP="00AE156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E1563" w:rsidRPr="007718A9" w:rsidRDefault="00AE1563" w:rsidP="00AE156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8A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E1563" w:rsidRPr="007718A9" w:rsidRDefault="00AE1563" w:rsidP="00AE156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18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7718A9">
        <w:rPr>
          <w:rFonts w:ascii="TH SarabunPSK" w:hAnsi="TH SarabunPSK" w:cs="TH SarabunPSK"/>
          <w:sz w:val="32"/>
          <w:szCs w:val="32"/>
          <w:cs/>
        </w:rPr>
        <w:t>. เพื่อให้สถานศึกษาบริหารงานด้านวิชาการได้โดยอิสระ คล่องตัว รวดเร็วและสอดคล้องกับความต้องการของนักเรียน สถานศึกษา ชุมชนและท้องถิ่น</w:t>
      </w:r>
    </w:p>
    <w:p w:rsidR="00AE1563" w:rsidRPr="007718A9" w:rsidRDefault="00AE1563" w:rsidP="00AE15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7718A9">
        <w:rPr>
          <w:rFonts w:ascii="TH SarabunPSK" w:hAnsi="TH SarabunPSK" w:cs="TH SarabunPSK"/>
          <w:sz w:val="32"/>
          <w:szCs w:val="32"/>
          <w:cs/>
        </w:rPr>
        <w:t>. เพื่อให้การบริหารและการจัดการศึกษา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7718A9">
        <w:rPr>
          <w:rFonts w:ascii="TH SarabunPSK" w:hAnsi="TH SarabunPSK" w:cs="TH SarabunPSK"/>
          <w:sz w:val="32"/>
          <w:szCs w:val="32"/>
          <w:cs/>
        </w:rPr>
        <w:t>องสถานศึกษาได้มาตรฐานและมีคุณภาพ สอดคล้องกับระบบประกันคุณภาพการศึกษาและการประเมินคุณภาพภายในเพื่อพัฒนาตนเองและการประเมินจากหน่วยงานภายนอก</w:t>
      </w:r>
    </w:p>
    <w:p w:rsidR="00AE1563" w:rsidRPr="007718A9" w:rsidRDefault="00AE1563" w:rsidP="00AE15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18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7718A9">
        <w:rPr>
          <w:rFonts w:ascii="TH SarabunPSK" w:hAnsi="TH SarabunPSK" w:cs="TH SarabunPSK"/>
          <w:sz w:val="32"/>
          <w:szCs w:val="32"/>
          <w:cs/>
        </w:rPr>
        <w:t>. เพื่อให้สถานศึกษาพัฒนาหลักสูตรและกระบวนการเรียนรู้ ตลอดจนจัดปัจจัยเกื้อหนุนการพัฒนาการเรียนรู้ที่สนองความต้องการของผู้เรียน ชุมชน และท้องถิ่นโดยยึดผู้เรียนเป็นสำคัญได้อย่างมีคุณภาพและประสิทธิภาพ</w:t>
      </w:r>
    </w:p>
    <w:p w:rsidR="00AE1563" w:rsidRDefault="00AE1563" w:rsidP="00AE1563">
      <w:pPr>
        <w:spacing w:after="0"/>
        <w:jc w:val="thaiDistribute"/>
        <w:rPr>
          <w:b/>
          <w:bCs/>
          <w:sz w:val="16"/>
          <w:szCs w:val="16"/>
        </w:rPr>
      </w:pPr>
      <w:r w:rsidRPr="007718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7718A9">
        <w:rPr>
          <w:rFonts w:ascii="TH SarabunPSK" w:hAnsi="TH SarabunPSK" w:cs="TH SarabunPSK"/>
          <w:sz w:val="32"/>
          <w:szCs w:val="32"/>
          <w:cs/>
        </w:rPr>
        <w:t>. เพื่อให้สถานศึกษาได้ประสานความร่วมมือในการพัฒนาคุณภาพการศึกษาของสถานศึกษาและของบุคคล</w:t>
      </w:r>
      <w:r>
        <w:rPr>
          <w:rFonts w:hint="cs"/>
          <w:cs/>
        </w:rPr>
        <w:t xml:space="preserve"> ครอบครัว องค์กร หน่วยงานและสถาบันอื่นอย่างกว้างขวาง</w:t>
      </w:r>
    </w:p>
    <w:p w:rsidR="00AE1563" w:rsidRPr="00A12BBB" w:rsidRDefault="00AE1563" w:rsidP="00AE15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16"/>
          <w:szCs w:val="16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>5</w:t>
      </w:r>
      <w:r w:rsidRPr="00A12BBB">
        <w:rPr>
          <w:rFonts w:ascii="TH SarabunPSK" w:hAnsi="TH SarabunPSK" w:cs="TH SarabunPSK" w:hint="cs"/>
          <w:sz w:val="32"/>
          <w:szCs w:val="32"/>
          <w:cs/>
        </w:rPr>
        <w:t>.  เพื่อนำผลจากการประเมินความพึงพอใจในการปฏิบัติงานมาปรับปรุงและพัฒนางานให้มีคุณภาพมากขึ้น</w:t>
      </w:r>
    </w:p>
    <w:p w:rsidR="00AE1563" w:rsidRDefault="00AE1563" w:rsidP="00AE156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E1563" w:rsidRDefault="00AE1563" w:rsidP="00AE156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E1563" w:rsidRDefault="00AE1563" w:rsidP="00AE156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E1563" w:rsidRDefault="00AE1563" w:rsidP="00AE156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E1563" w:rsidRPr="007718A9" w:rsidRDefault="00AE1563" w:rsidP="00AE156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1563" w:rsidRDefault="00AE1563" w:rsidP="00AE15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2BB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ขั้นตอนการประเมินผลความพึงพอใจการปฏิบัติงานฝ่ายบริหารวิชาการ</w:t>
      </w:r>
    </w:p>
    <w:p w:rsidR="00AE1563" w:rsidRPr="00A12BBB" w:rsidRDefault="00AE1563" w:rsidP="00AE156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แต่งตั้งคณะกรรมการประเมินผลการปฏิบัติงาน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คณะกรรมการจัดทำแบบประเมินผลการปฏิบัติงานให้ครอบคลุมทุกภาระงานและตัวชี้วัด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vanish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และร่วมกันวิเคราะห์แบบประเมินว่ามีความเหมาะสม  สอดคล้องหรือไม่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จัดทำเครื่องมือที่ใช้ในการประเมิน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คือแบบประเมินความพึงพอใจ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ตอน คือ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ตอนที่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ข้อมูลทั่วไปของผู้ตอบแบบสอบถาม มีลักษณะเป็นแบบตรวจสอบรายการ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ตอนที่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แบบสอบถามจำนวน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เป็นแบบประเมินค่า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  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การเก็บรวบรวมข้อมูลและวิเคราะห์ข้อมูล  ขอความร่วมมือในการเก็บรวบรวมข้อมูล โดยใช้แบบสอบถาม จำนวน </w:t>
      </w:r>
      <w:r>
        <w:rPr>
          <w:rFonts w:ascii="TH SarabunPSK" w:hAnsi="TH SarabunPSK" w:cs="TH SarabunPSK"/>
          <w:sz w:val="32"/>
          <w:szCs w:val="32"/>
        </w:rPr>
        <w:t>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โดยผู้ตอบแบบสอบถามประกอบด้วยตัวแทนคณะกรรมการสถานศึกษาขั้นพื้นฐาน คณะกรรมการชมรมผู้ปกครองฯ ตัวแทนผู้ปกครอง และตัวแทนนักเรียน  ได้รับแบบสอบถามกลับมาครบถ้วน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นำข้อมูลมาวิเคราะห์ด้วยวิธีการทางสถิติ โดยใช้ค่าเฉลี่ยร้อยละ  วิเคราะห์ข้อมูลระดับความพึงพอใจ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ในการปฏิบัติงานชุมชนและภาคีเครือข่ายรายข้อและภาพรวม โดยหาค่าเฉลี่ย (</w:t>
      </w:r>
      <w:r>
        <w:rPr>
          <w:rFonts w:ascii="TH SarabunPSK" w:hAnsi="TH SarabunPSK" w:cs="TH SarabunPSK"/>
          <w:sz w:val="32"/>
          <w:szCs w:val="32"/>
        </w:rPr>
        <w:t xml:space="preserve">X) </w:t>
      </w:r>
      <w:r>
        <w:rPr>
          <w:rFonts w:ascii="TH SarabunPSK" w:hAnsi="TH SarabunPSK" w:cs="TH SarabunPSK" w:hint="cs"/>
          <w:sz w:val="32"/>
          <w:szCs w:val="32"/>
          <w:cs/>
        </w:rPr>
        <w:t>แล้วนำค่าเฉลี่ยที่ได้ไปเปรียบเทียบกับเกณฑ์การแปลความหมายค่าเฉลี่ย  ดังนี้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 xml:space="preserve">4.51    -   5.00      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 ระดับความพึงพอใจมากที่สุด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3.51    -   4.50      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 ระดับความพึงพอใจมาก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2.51    -   3.50      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 ระดับความพึงพอใจปานกลาง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1.51    -   2.50      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 ระดับความพึงพอใจน้อย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1.00    -   1.50      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 ระดับความพึงพอใจน้อยที่สุด</w:t>
      </w:r>
    </w:p>
    <w:p w:rsidR="00AE1563" w:rsidRPr="00A12BBB" w:rsidRDefault="00AE1563" w:rsidP="00AE156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5. 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จัดทำรายงานสรุปผลที่ได้จากการวิเคราะห์ข้อมูล</w:t>
      </w:r>
    </w:p>
    <w:p w:rsidR="00AE1563" w:rsidRPr="00A12BBB" w:rsidRDefault="00AE1563" w:rsidP="00AE156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E1563" w:rsidRDefault="00AE1563" w:rsidP="00AE156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การสรุปผลการประเมินความพึงพอใจการปฏิบัติงานฝ่ายบริหารวิชาการ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โรงเรียนละลมวิทยา</w:t>
      </w:r>
    </w:p>
    <w:p w:rsidR="00AE1563" w:rsidRDefault="00AE1563" w:rsidP="00AE1563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อำเภอภูสิงห์  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ได้จัดทำแบบสอบถามเพื่อประเมินความพึงพอใจของคณะครู บุคลากร นักเรียนและผู้ปกครองโรงเรียนละลมวิทยา ที่มีส่วนเกี่ยวข้องกับการบริหารงานฝ่ายบริหารวิชาการ เพื่อจะได้นำข้อมูลไปปรับปรุงและพัฒนางานให้มีประสิทธิภาพและเกิดประสิทธิผลต่อสถานศึกษาต่อไป การประเมินความพึงพอใจในครั้งนี้มีผู้ตอบแบบสอบถาม ทั้งสิ้น </w:t>
      </w:r>
    </w:p>
    <w:p w:rsidR="00AE1563" w:rsidRDefault="00AE1563" w:rsidP="00AE1563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 w:hint="cs"/>
          <w:sz w:val="32"/>
          <w:szCs w:val="32"/>
          <w:cs/>
        </w:rPr>
        <w:t>คน ซึ่งสรุปผลการประเมินได้ดังนี้</w:t>
      </w:r>
    </w:p>
    <w:p w:rsidR="00AE1563" w:rsidRPr="00461E2E" w:rsidRDefault="00AE1563" w:rsidP="00AE1563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AE1563" w:rsidRPr="00D042C6" w:rsidRDefault="00AE1563" w:rsidP="00AE15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 แสดงค่าเฉลี่ย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ระดับความพึงพอใจของการปฏิบัติงานของฝ่ายบริหารงานวิชาการ</w:t>
      </w:r>
    </w:p>
    <w:tbl>
      <w:tblPr>
        <w:tblStyle w:val="a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9"/>
        <w:gridCol w:w="709"/>
        <w:gridCol w:w="567"/>
        <w:gridCol w:w="567"/>
        <w:gridCol w:w="708"/>
        <w:gridCol w:w="993"/>
      </w:tblGrid>
      <w:tr w:rsidR="00AE1563" w:rsidTr="00F314EE">
        <w:trPr>
          <w:trHeight w:val="360"/>
        </w:trPr>
        <w:tc>
          <w:tcPr>
            <w:tcW w:w="5387" w:type="dxa"/>
            <w:vMerge w:val="restart"/>
          </w:tcPr>
          <w:p w:rsidR="00AE1563" w:rsidRPr="00E032F8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E1563" w:rsidRPr="00E032F8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AE1563" w:rsidRPr="00E032F8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2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AE1563" w:rsidTr="00F314EE">
        <w:trPr>
          <w:trHeight w:val="360"/>
        </w:trPr>
        <w:tc>
          <w:tcPr>
            <w:tcW w:w="5387" w:type="dxa"/>
            <w:vMerge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239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E1563" w:rsidRPr="00202397" w:rsidRDefault="00AE1563" w:rsidP="00F314E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</w:tr>
      <w:tr w:rsidR="00AE1563" w:rsidTr="00F314EE">
        <w:trPr>
          <w:trHeight w:val="766"/>
        </w:trPr>
        <w:tc>
          <w:tcPr>
            <w:tcW w:w="5387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การวางแผนงานวิชาการ</w:t>
            </w:r>
          </w:p>
          <w:p w:rsidR="00AE1563" w:rsidRPr="00FF755F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การรวบรวมข้อมูลและจัดทำระเบียบแนวปฏิบัติเกี่ยวกับงานวิชาการ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Tr="00F314EE">
        <w:tc>
          <w:tcPr>
            <w:tcW w:w="5387" w:type="dxa"/>
          </w:tcPr>
          <w:p w:rsidR="00AE1563" w:rsidRPr="00FF755F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    12.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การทำแผนงานวิชาการ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มีคุณภาพ ตรงตามบริบทของโรงเรียน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Tr="00F314EE">
        <w:tc>
          <w:tcPr>
            <w:tcW w:w="5387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การบริหารงานวิชาการ</w:t>
            </w:r>
          </w:p>
          <w:p w:rsidR="00AE1563" w:rsidRPr="00FF755F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กำหนดหน้าที่ความรับผิดชอบ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ตามโครงสร้างการบริหารงานอย่างชัดเจน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4.54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AE1563" w:rsidTr="00F314EE">
        <w:tc>
          <w:tcPr>
            <w:tcW w:w="5387" w:type="dxa"/>
          </w:tcPr>
          <w:p w:rsidR="00AE1563" w:rsidRPr="003F1239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2.2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จัดทำและ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พัฒนาหลักสูตรสถานศึกษา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202397" w:rsidTr="00F314EE">
        <w:tc>
          <w:tcPr>
            <w:tcW w:w="5387" w:type="dxa"/>
          </w:tcPr>
          <w:p w:rsidR="00AE1563" w:rsidRPr="00202397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การจัดกลุ่มการเรียน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สอดคล้องตามความต้องการของผู้เรียน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202397" w:rsidTr="00F314EE">
        <w:tc>
          <w:tcPr>
            <w:tcW w:w="5387" w:type="dxa"/>
          </w:tcPr>
          <w:p w:rsidR="00AE1563" w:rsidRPr="007257B9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การจัดตารางสอน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และจัดครูเข้าสอนตรงตามสาขาวิชาเอก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4.51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</w:tr>
      <w:tr w:rsidR="00AE1563" w:rsidRPr="00C930D9" w:rsidTr="00F314EE">
        <w:trPr>
          <w:trHeight w:val="347"/>
        </w:trPr>
        <w:tc>
          <w:tcPr>
            <w:tcW w:w="5387" w:type="dxa"/>
          </w:tcPr>
          <w:p w:rsidR="00AE1563" w:rsidRPr="00202397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มีการนิเทศภายใน จำแนกตามกลุ่มงานอย่างครบถ้วน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C930D9" w:rsidTr="00F314EE">
        <w:trPr>
          <w:trHeight w:val="347"/>
        </w:trPr>
        <w:tc>
          <w:tcPr>
            <w:tcW w:w="5387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2.6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มีการสร้างชุมชนแห่งการเรียนรู้ทางวิชาการ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C930D9" w:rsidTr="00F314EE">
        <w:trPr>
          <w:trHeight w:val="750"/>
        </w:trPr>
        <w:tc>
          <w:tcPr>
            <w:tcW w:w="5387" w:type="dxa"/>
            <w:tcBorders>
              <w:bottom w:val="single" w:sz="4" w:space="0" w:color="auto"/>
            </w:tcBorders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การจัดกิจกรรมการเรียน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จัดทำ การใช้ การปรับปรุงแผนการจัดการ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รียนรู้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4.31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C930D9" w:rsidTr="00F314EE">
        <w:trPr>
          <w:trHeight w:val="495"/>
        </w:trPr>
        <w:tc>
          <w:tcPr>
            <w:tcW w:w="5387" w:type="dxa"/>
            <w:tcBorders>
              <w:top w:val="single" w:sz="4" w:space="0" w:color="auto"/>
            </w:tcBorders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เพื่อพัฒนาทักษะการคิด การเรียนรู้และการสื่อสาร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A26CB" w:rsidTr="00F314EE">
        <w:tc>
          <w:tcPr>
            <w:tcW w:w="5387" w:type="dxa"/>
          </w:tcPr>
          <w:p w:rsidR="00AE1563" w:rsidRPr="00202397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 จัดหา พัฒนาสื่อ อุปกรณ์การจัดการเรียนรู้ทุกกลุ่มสาระ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A26CB" w:rsidTr="00F314EE">
        <w:tc>
          <w:tcPr>
            <w:tcW w:w="5387" w:type="dxa"/>
          </w:tcPr>
          <w:p w:rsidR="00AE1563" w:rsidRPr="00492C3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จัดสอนซ่อมเสริม และรายงานผลการสอนซ่อมเสริม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A26CB" w:rsidTr="00F314EE">
        <w:tc>
          <w:tcPr>
            <w:tcW w:w="5387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จัดกิจกรรมพัฒนาผู้เรียนสอดคล้องกับหลักสูตรและความต้องการของผู้เรียน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13654" w:rsidTr="00F314EE">
        <w:trPr>
          <w:trHeight w:val="848"/>
        </w:trPr>
        <w:tc>
          <w:tcPr>
            <w:tcW w:w="5387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การพัฒนาและส่งเสริมทางด้านวิชาการ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พัฒนาครูทางด้านวิชาการ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13654" w:rsidTr="00F314EE">
        <w:tc>
          <w:tcPr>
            <w:tcW w:w="5387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ส่งเสริมให้มีการทำวิจัยเพื่อพัฒนาการเรียนรู้ของผู้เรียน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13654" w:rsidTr="00F314EE">
        <w:tc>
          <w:tcPr>
            <w:tcW w:w="5387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ส่งเสริมให้ครูใช้นวัตกรรมและเทคโนโลยีในการจัดการเรียนรู้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13654" w:rsidTr="00F314EE">
        <w:tc>
          <w:tcPr>
            <w:tcW w:w="5387" w:type="dxa"/>
          </w:tcPr>
          <w:p w:rsidR="00AE1563" w:rsidRPr="00B83EE1" w:rsidRDefault="00AE1563" w:rsidP="00F314E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B83EE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การวัดผลและประเมินผลการเรียนและงานทะเบียนนักเรียน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83EE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3E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การดำเนินการวัดผลและประเมินผลการเรียน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AE1563" w:rsidRPr="00D13654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AE1563" w:rsidRPr="006E464D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13654" w:rsidTr="00F314EE">
        <w:tc>
          <w:tcPr>
            <w:tcW w:w="5387" w:type="dxa"/>
          </w:tcPr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มีการสร้างและปรับปรุงเครื่องมือวัดผล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D13654" w:rsidTr="00F314EE">
        <w:trPr>
          <w:trHeight w:val="844"/>
        </w:trPr>
        <w:tc>
          <w:tcPr>
            <w:tcW w:w="5387" w:type="dxa"/>
          </w:tcPr>
          <w:p w:rsidR="00AE1563" w:rsidRPr="00A04C29" w:rsidRDefault="00AE1563" w:rsidP="00F314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A04C2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การแนะแนวการศึกษา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การบริหารจัดการงานแนะแนวและ</w:t>
            </w:r>
            <w:r w:rsidRPr="00EC10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</w:p>
          <w:p w:rsidR="00AE1563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104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A04C29" w:rsidTr="00F314EE">
        <w:trPr>
          <w:trHeight w:val="842"/>
        </w:trPr>
        <w:tc>
          <w:tcPr>
            <w:tcW w:w="5387" w:type="dxa"/>
          </w:tcPr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5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065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E065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การประเมินผลการดำเนินงานวิชาการ</w:t>
            </w:r>
          </w:p>
          <w:p w:rsidR="00AE1563" w:rsidRPr="00EC1044" w:rsidRDefault="00AE1563" w:rsidP="00F314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การประเมินผลการดำเนินงานวิชาการ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/>
                <w:b/>
                <w:bCs/>
                <w:sz w:val="28"/>
              </w:rPr>
              <w:t>4.46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E1563" w:rsidRPr="00EF55E3" w:rsidRDefault="00AE1563" w:rsidP="00F31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AE1563" w:rsidRPr="00A04C29" w:rsidTr="00F314EE">
        <w:trPr>
          <w:trHeight w:val="842"/>
        </w:trPr>
        <w:tc>
          <w:tcPr>
            <w:tcW w:w="5387" w:type="dxa"/>
          </w:tcPr>
          <w:p w:rsidR="00AE1563" w:rsidRPr="00E06506" w:rsidRDefault="00AE1563" w:rsidP="00F31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E1563" w:rsidRPr="00D104B1" w:rsidRDefault="00AE1563" w:rsidP="00F314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1563" w:rsidRPr="00E06506" w:rsidRDefault="00AE1563" w:rsidP="00AE1563">
      <w:pPr>
        <w:rPr>
          <w:rFonts w:ascii="TH SarabunPSK" w:hAnsi="TH SarabunPSK" w:cs="TH SarabunPSK"/>
          <w:sz w:val="16"/>
          <w:szCs w:val="16"/>
        </w:rPr>
      </w:pPr>
    </w:p>
    <w:p w:rsidR="00AE1563" w:rsidRPr="00F65CEE" w:rsidRDefault="00AE1563" w:rsidP="00AE15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FE630D">
        <w:rPr>
          <w:rFonts w:ascii="TH SarabunPSK" w:hAnsi="TH SarabunPSK" w:cs="TH SarabunPSK" w:hint="cs"/>
          <w:sz w:val="32"/>
          <w:szCs w:val="32"/>
          <w:cs/>
        </w:rPr>
        <w:t>จากตาราง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30D">
        <w:rPr>
          <w:rFonts w:ascii="TH SarabunPSK" w:hAnsi="TH SarabunPSK" w:cs="TH SarabunPSK" w:hint="cs"/>
          <w:sz w:val="32"/>
          <w:szCs w:val="32"/>
          <w:cs/>
        </w:rPr>
        <w:t>สรุปการประเมินความพึงพอใจการปฏิบัติงานของฝ่ายบริหารงานวิชาการ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ความพึงพอใจของครูและบุคลากรโรงเรียนละลมวิทยาต่อการปฏิบัติงานฝ่ายบริหารวิชาการ โดยภาพรวมอยู่ในระดับ มาก เมื่อพิจารณาเป็นรายข้อเรียงตามลำดับคะแนนเฉลี่ยจากมากไปหาน้อย 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แรก ได้แก่  </w:t>
      </w:r>
      <w:r w:rsidRPr="00B83EE1">
        <w:rPr>
          <w:rFonts w:ascii="TH SarabunPSK" w:hAnsi="TH SarabunPSK" w:cs="TH SarabunPSK"/>
          <w:sz w:val="32"/>
          <w:szCs w:val="32"/>
          <w:u w:val="single"/>
          <w:cs/>
        </w:rPr>
        <w:t>การบริหารงานวิชาการ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3EE1">
        <w:rPr>
          <w:rFonts w:ascii="TH SarabunPSK" w:hAnsi="TH SarabunPSK" w:cs="TH SarabunPSK"/>
          <w:sz w:val="32"/>
          <w:szCs w:val="32"/>
          <w:cs/>
        </w:rPr>
        <w:t>กำหนดหน้าที่ความรับผิดชอบ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ตามโครงสร้างการบริหารงานอย่างชัดเจน </w:t>
      </w:r>
      <w:r>
        <w:rPr>
          <w:rFonts w:ascii="TH SarabunPSK" w:hAnsi="TH SarabunPSK" w:cs="TH SarabunPSK"/>
          <w:sz w:val="32"/>
          <w:szCs w:val="32"/>
        </w:rPr>
        <w:t>(X = 4.50)</w:t>
      </w:r>
      <w:r w:rsidRPr="00B83EE1">
        <w:rPr>
          <w:rFonts w:ascii="TH SarabunPSK" w:hAnsi="TH SarabunPSK" w:cs="TH SarabunPSK"/>
          <w:sz w:val="32"/>
          <w:szCs w:val="32"/>
        </w:rPr>
        <w:t xml:space="preserve">   </w:t>
      </w:r>
      <w:r w:rsidRPr="00B83EE1">
        <w:rPr>
          <w:rFonts w:ascii="TH SarabunPSK" w:hAnsi="TH SarabunPSK" w:cs="TH SarabunPSK"/>
          <w:sz w:val="32"/>
          <w:szCs w:val="32"/>
          <w:cs/>
        </w:rPr>
        <w:t>การจัดตารางสอน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และจัดครูเข้าสอนตรงตามสาขาวิชาเอก </w:t>
      </w:r>
      <w:r>
        <w:rPr>
          <w:rFonts w:ascii="TH SarabunPSK" w:hAnsi="TH SarabunPSK" w:cs="TH SarabunPSK"/>
          <w:sz w:val="32"/>
          <w:szCs w:val="32"/>
        </w:rPr>
        <w:t xml:space="preserve">(X  = 4.51) </w:t>
      </w:r>
    </w:p>
    <w:p w:rsidR="00AE1563" w:rsidRPr="00F65CEE" w:rsidRDefault="00AE1563" w:rsidP="00AE15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มีการนิเทศภายใน จำแนกตามกลุ่มงานอย่างครบถ้วน</w:t>
      </w:r>
      <w:r w:rsidRPr="00B83EE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X = 4.46)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การประเมินผลการดำเนินงานวิชาการ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X = 4.46)  </w:t>
      </w:r>
    </w:p>
    <w:p w:rsidR="00AE1563" w:rsidRDefault="00AE1563" w:rsidP="00AE1563">
      <w:pPr>
        <w:spacing w:after="0"/>
        <w:rPr>
          <w:rFonts w:ascii="TH SarabunPSK" w:hAnsi="TH SarabunPSK" w:cs="TH SarabunPSK"/>
          <w:sz w:val="32"/>
          <w:szCs w:val="32"/>
        </w:rPr>
      </w:pPr>
      <w:r w:rsidRPr="00F65CE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ควรจัดห้องเรียนที่เอื้อต่อการจัดการเรียนการสอนเช่นมีเครื่องฉายโปรเจคเตอร์  โทรทัศน์  </w:t>
      </w:r>
    </w:p>
    <w:p w:rsidR="00AE1563" w:rsidRDefault="00AE1563" w:rsidP="00AE15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ให้ครบทุกห้อง เพื่อช่วยให้การจัดการจัดการเรียนรู้มีประสิทธิภาพมากขึ้น</w:t>
      </w:r>
    </w:p>
    <w:p w:rsidR="00AE1563" w:rsidRDefault="00AE1563" w:rsidP="00AE15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1563" w:rsidRDefault="00AE1563" w:rsidP="00AE15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0C50" w:rsidRDefault="003B0C50" w:rsidP="00060F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C50" w:rsidRDefault="003B0C50" w:rsidP="00060F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C50" w:rsidRDefault="003B0C50" w:rsidP="00060F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C50" w:rsidRDefault="003B0C50" w:rsidP="00060F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B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3E7"/>
    <w:multiLevelType w:val="hybridMultilevel"/>
    <w:tmpl w:val="F0801C94"/>
    <w:lvl w:ilvl="0" w:tplc="D88621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599"/>
    <w:multiLevelType w:val="hybridMultilevel"/>
    <w:tmpl w:val="2B40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9CF"/>
    <w:multiLevelType w:val="singleLevel"/>
    <w:tmpl w:val="FBBE5112"/>
    <w:lvl w:ilvl="0">
      <w:start w:val="45"/>
      <w:numFmt w:val="thaiLetters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B51CA2"/>
    <w:multiLevelType w:val="multilevel"/>
    <w:tmpl w:val="4B12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A025E"/>
    <w:multiLevelType w:val="hybridMultilevel"/>
    <w:tmpl w:val="8DA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D292A"/>
    <w:multiLevelType w:val="multilevel"/>
    <w:tmpl w:val="E032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93FE6"/>
    <w:multiLevelType w:val="hybridMultilevel"/>
    <w:tmpl w:val="C6A2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6F1C"/>
    <w:multiLevelType w:val="multilevel"/>
    <w:tmpl w:val="8870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12834"/>
    <w:multiLevelType w:val="multilevel"/>
    <w:tmpl w:val="1B669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349AD"/>
    <w:multiLevelType w:val="hybridMultilevel"/>
    <w:tmpl w:val="9E8C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73"/>
    <w:rsid w:val="0004527D"/>
    <w:rsid w:val="00060F15"/>
    <w:rsid w:val="000D381A"/>
    <w:rsid w:val="000D4DBA"/>
    <w:rsid w:val="000E7E73"/>
    <w:rsid w:val="00187AA1"/>
    <w:rsid w:val="001B5A5E"/>
    <w:rsid w:val="001E0CA1"/>
    <w:rsid w:val="00213E2F"/>
    <w:rsid w:val="002239B4"/>
    <w:rsid w:val="003B0C50"/>
    <w:rsid w:val="004A1E55"/>
    <w:rsid w:val="004D2977"/>
    <w:rsid w:val="004E2349"/>
    <w:rsid w:val="00505E2A"/>
    <w:rsid w:val="00512494"/>
    <w:rsid w:val="00553B94"/>
    <w:rsid w:val="0059005E"/>
    <w:rsid w:val="005B0192"/>
    <w:rsid w:val="0064176C"/>
    <w:rsid w:val="006B6F52"/>
    <w:rsid w:val="007047CB"/>
    <w:rsid w:val="00742037"/>
    <w:rsid w:val="007B2C80"/>
    <w:rsid w:val="007E3550"/>
    <w:rsid w:val="00851303"/>
    <w:rsid w:val="008B5B94"/>
    <w:rsid w:val="009C6148"/>
    <w:rsid w:val="00A011D7"/>
    <w:rsid w:val="00A30543"/>
    <w:rsid w:val="00AE1563"/>
    <w:rsid w:val="00B27302"/>
    <w:rsid w:val="00B62E31"/>
    <w:rsid w:val="00BF783F"/>
    <w:rsid w:val="00C47626"/>
    <w:rsid w:val="00CC7DB8"/>
    <w:rsid w:val="00D4454A"/>
    <w:rsid w:val="00D46BB2"/>
    <w:rsid w:val="00DF0BEA"/>
    <w:rsid w:val="00E078EC"/>
    <w:rsid w:val="00E130C2"/>
    <w:rsid w:val="00F637B2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378BE-6E08-4E6B-ACEC-7603853F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037"/>
    <w:pPr>
      <w:keepNext/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742037"/>
    <w:pPr>
      <w:keepNext/>
      <w:spacing w:before="240" w:after="0" w:line="240" w:lineRule="auto"/>
      <w:outlineLvl w:val="4"/>
    </w:pPr>
    <w:rPr>
      <w:rFonts w:ascii="AngsanaUPC" w:eastAsia="Times New Roman" w:hAnsi="AngsanaUPC" w:cs="Angsan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5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5E2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42037"/>
    <w:rPr>
      <w:rFonts w:ascii="AngsanaUPC" w:eastAsia="Times New Roman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42037"/>
    <w:rPr>
      <w:rFonts w:ascii="AngsanaUPC" w:eastAsia="Times New Roman" w:hAnsi="AngsanaUPC" w:cs="AngsanaUPC"/>
      <w:sz w:val="30"/>
      <w:szCs w:val="30"/>
    </w:rPr>
  </w:style>
  <w:style w:type="paragraph" w:styleId="2">
    <w:name w:val="Body Text 2"/>
    <w:basedOn w:val="a"/>
    <w:link w:val="20"/>
    <w:rsid w:val="00742037"/>
    <w:pPr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42037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B0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0C5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E1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E1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5F40-4C1F-4AE6-97B0-64D0FBAB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2017-09-10T09:13:00Z</dcterms:created>
  <dcterms:modified xsi:type="dcterms:W3CDTF">2017-09-10T09:13:00Z</dcterms:modified>
</cp:coreProperties>
</file>